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62D" w:rsidRPr="00173DCF" w:rsidRDefault="000D762D" w:rsidP="001E6763">
      <w:pPr>
        <w:ind w:left="1078" w:firstLineChars="366" w:firstLine="1319"/>
        <w:rPr>
          <w:rFonts w:eastAsia="標楷體"/>
          <w:b/>
          <w:sz w:val="36"/>
          <w:szCs w:val="36"/>
        </w:rPr>
      </w:pPr>
      <w:r w:rsidRPr="00173DCF">
        <w:rPr>
          <w:rFonts w:eastAsia="標楷體"/>
          <w:b/>
          <w:sz w:val="36"/>
          <w:szCs w:val="36"/>
        </w:rPr>
        <w:t>保密條款保證書</w:t>
      </w:r>
    </w:p>
    <w:p w:rsidR="000D762D" w:rsidRPr="00173DCF" w:rsidRDefault="000D762D" w:rsidP="000D762D">
      <w:pPr>
        <w:spacing w:line="560" w:lineRule="exact"/>
        <w:rPr>
          <w:rFonts w:eastAsia="標楷體"/>
          <w:sz w:val="32"/>
          <w:szCs w:val="22"/>
        </w:rPr>
      </w:pPr>
      <w:r w:rsidRPr="00173DCF">
        <w:rPr>
          <w:rFonts w:eastAsia="標楷體"/>
          <w:sz w:val="32"/>
          <w:szCs w:val="22"/>
        </w:rPr>
        <w:t>本廠商</w:t>
      </w:r>
      <w:r>
        <w:rPr>
          <w:rFonts w:eastAsia="標楷體" w:hint="eastAsia"/>
          <w:sz w:val="32"/>
          <w:szCs w:val="22"/>
        </w:rPr>
        <w:t xml:space="preserve"> </w:t>
      </w:r>
      <w:r>
        <w:rPr>
          <w:rFonts w:eastAsia="標楷體"/>
          <w:sz w:val="32"/>
          <w:szCs w:val="22"/>
        </w:rPr>
        <w:t xml:space="preserve">         </w:t>
      </w:r>
      <w:r w:rsidRPr="00173DCF">
        <w:rPr>
          <w:rFonts w:eastAsia="標楷體"/>
          <w:sz w:val="32"/>
          <w:szCs w:val="22"/>
        </w:rPr>
        <w:t>自</w:t>
      </w:r>
      <w:r w:rsidR="00F45104" w:rsidRPr="00F4270F">
        <w:rPr>
          <w:rFonts w:eastAsia="標楷體" w:hint="eastAsia"/>
          <w:sz w:val="32"/>
          <w:szCs w:val="22"/>
        </w:rPr>
        <w:t>決標日起</w:t>
      </w:r>
      <w:r w:rsidRPr="00173DCF">
        <w:rPr>
          <w:rFonts w:eastAsia="標楷體"/>
          <w:sz w:val="32"/>
          <w:szCs w:val="22"/>
        </w:rPr>
        <w:t>承作</w:t>
      </w:r>
      <w:r w:rsidR="001E6763">
        <w:rPr>
          <w:rFonts w:eastAsia="標楷體" w:hint="eastAsia"/>
          <w:sz w:val="32"/>
          <w:szCs w:val="22"/>
        </w:rPr>
        <w:t>財團法人犯罪被害人保護協會</w:t>
      </w:r>
      <w:r w:rsidR="00566A82" w:rsidRPr="0067508C">
        <w:rPr>
          <w:rFonts w:ascii="標楷體" w:eastAsia="標楷體" w:hAnsi="標楷體" w:hint="eastAsia"/>
          <w:sz w:val="32"/>
          <w:szCs w:val="32"/>
        </w:rPr>
        <w:t>「</w:t>
      </w:r>
      <w:r w:rsidR="00566A82" w:rsidRPr="008D37D0">
        <w:rPr>
          <w:rFonts w:ascii="標楷體" w:eastAsia="標楷體" w:hAnsi="標楷體" w:hint="eastAsia"/>
          <w:sz w:val="32"/>
          <w:szCs w:val="32"/>
        </w:rPr>
        <w:t>113年度『新竹市北區保護據點』改善採購案</w:t>
      </w:r>
      <w:r w:rsidR="00566A82" w:rsidRPr="0067508C">
        <w:rPr>
          <w:rFonts w:ascii="標楷體" w:eastAsia="標楷體" w:hAnsi="標楷體" w:hint="eastAsia"/>
          <w:sz w:val="32"/>
          <w:szCs w:val="32"/>
        </w:rPr>
        <w:t>」</w:t>
      </w:r>
      <w:r w:rsidRPr="00173DCF">
        <w:rPr>
          <w:rFonts w:eastAsia="標楷體"/>
          <w:sz w:val="32"/>
          <w:szCs w:val="22"/>
        </w:rPr>
        <w:t>本廠商保證於工作期間悉遵照招標機關及其他法律規定，對於工作期間知悉之招標機關各項資料負絕對保密責任，於履約完工後亦同。對於工作期間使用之文件或器具及資料電腦文書資料，除不得私自</w:t>
      </w:r>
      <w:bookmarkStart w:id="0" w:name="_GoBack"/>
      <w:bookmarkEnd w:id="0"/>
      <w:r w:rsidRPr="00173DCF">
        <w:rPr>
          <w:rFonts w:eastAsia="標楷體"/>
          <w:sz w:val="32"/>
          <w:szCs w:val="22"/>
        </w:rPr>
        <w:t>挪用或攜出工作場所外，並應善盡保管責任。如有任何違反者願負一切法律責任。</w:t>
      </w:r>
    </w:p>
    <w:p w:rsidR="000D762D" w:rsidRDefault="000D762D" w:rsidP="000D762D">
      <w:pPr>
        <w:rPr>
          <w:rFonts w:eastAsia="標楷體"/>
          <w:sz w:val="32"/>
          <w:szCs w:val="22"/>
        </w:rPr>
      </w:pPr>
    </w:p>
    <w:p w:rsidR="000D762D" w:rsidRPr="00A74263" w:rsidRDefault="000D762D" w:rsidP="000D762D">
      <w:pPr>
        <w:rPr>
          <w:rFonts w:eastAsia="標楷體"/>
          <w:sz w:val="32"/>
          <w:szCs w:val="22"/>
        </w:rPr>
      </w:pPr>
    </w:p>
    <w:p w:rsidR="000D762D" w:rsidRPr="00A74263" w:rsidRDefault="000D762D" w:rsidP="000D762D">
      <w:pPr>
        <w:rPr>
          <w:rFonts w:eastAsia="標楷體"/>
          <w:sz w:val="32"/>
          <w:szCs w:val="22"/>
        </w:rPr>
      </w:pPr>
      <w:r w:rsidRPr="00A74263">
        <w:rPr>
          <w:rFonts w:eastAsia="標楷體"/>
          <w:sz w:val="32"/>
          <w:szCs w:val="22"/>
        </w:rPr>
        <w:t>立</w:t>
      </w:r>
      <w:r w:rsidRPr="00A74263">
        <w:rPr>
          <w:rFonts w:eastAsia="標楷體"/>
          <w:sz w:val="32"/>
          <w:szCs w:val="22"/>
        </w:rPr>
        <w:t xml:space="preserve"> </w:t>
      </w:r>
      <w:r w:rsidRPr="00A74263">
        <w:rPr>
          <w:rFonts w:eastAsia="標楷體"/>
          <w:sz w:val="32"/>
          <w:szCs w:val="22"/>
        </w:rPr>
        <w:t>書</w:t>
      </w:r>
      <w:r w:rsidRPr="00A74263">
        <w:rPr>
          <w:rFonts w:eastAsia="標楷體"/>
          <w:sz w:val="32"/>
          <w:szCs w:val="22"/>
        </w:rPr>
        <w:t xml:space="preserve"> </w:t>
      </w:r>
      <w:r w:rsidRPr="00A74263">
        <w:rPr>
          <w:rFonts w:eastAsia="標楷體"/>
          <w:sz w:val="32"/>
          <w:szCs w:val="22"/>
        </w:rPr>
        <w:t>人：</w:t>
      </w:r>
    </w:p>
    <w:p w:rsidR="000D762D" w:rsidRPr="00A74263" w:rsidRDefault="000D762D" w:rsidP="000D762D">
      <w:pPr>
        <w:ind w:firstLineChars="500" w:firstLine="1600"/>
        <w:rPr>
          <w:rFonts w:eastAsia="標楷體"/>
          <w:sz w:val="32"/>
          <w:szCs w:val="22"/>
        </w:rPr>
      </w:pPr>
      <w:r w:rsidRPr="00A74263">
        <w:rPr>
          <w:rFonts w:eastAsia="標楷體"/>
          <w:sz w:val="32"/>
          <w:szCs w:val="22"/>
        </w:rPr>
        <w:t>得標廠商：（蓋</w:t>
      </w:r>
      <w:r w:rsidRPr="00A74263">
        <w:rPr>
          <w:rFonts w:eastAsia="標楷體"/>
          <w:sz w:val="32"/>
          <w:szCs w:val="22"/>
        </w:rPr>
        <w:t xml:space="preserve"> </w:t>
      </w:r>
      <w:r w:rsidRPr="00A74263">
        <w:rPr>
          <w:rFonts w:eastAsia="標楷體"/>
          <w:sz w:val="32"/>
          <w:szCs w:val="22"/>
        </w:rPr>
        <w:t>章）</w:t>
      </w:r>
    </w:p>
    <w:p w:rsidR="000D762D" w:rsidRPr="00A74263" w:rsidRDefault="000D762D" w:rsidP="000D762D">
      <w:pPr>
        <w:ind w:firstLineChars="500" w:firstLine="1600"/>
        <w:rPr>
          <w:rFonts w:eastAsia="標楷體"/>
          <w:sz w:val="32"/>
          <w:szCs w:val="22"/>
        </w:rPr>
      </w:pPr>
      <w:r w:rsidRPr="00A74263">
        <w:rPr>
          <w:rFonts w:eastAsia="標楷體"/>
          <w:sz w:val="32"/>
          <w:szCs w:val="22"/>
        </w:rPr>
        <w:t>負責</w:t>
      </w:r>
      <w:r w:rsidRPr="00A74263">
        <w:rPr>
          <w:rFonts w:eastAsia="標楷體"/>
          <w:sz w:val="32"/>
          <w:szCs w:val="22"/>
        </w:rPr>
        <w:t xml:space="preserve"> </w:t>
      </w:r>
      <w:r w:rsidRPr="00A74263">
        <w:rPr>
          <w:rFonts w:eastAsia="標楷體"/>
          <w:sz w:val="32"/>
          <w:szCs w:val="22"/>
        </w:rPr>
        <w:t>人：（蓋</w:t>
      </w:r>
      <w:r w:rsidRPr="00A74263">
        <w:rPr>
          <w:rFonts w:eastAsia="標楷體"/>
          <w:sz w:val="32"/>
          <w:szCs w:val="22"/>
        </w:rPr>
        <w:t xml:space="preserve"> </w:t>
      </w:r>
      <w:r w:rsidRPr="00A74263">
        <w:rPr>
          <w:rFonts w:eastAsia="標楷體"/>
          <w:sz w:val="32"/>
          <w:szCs w:val="22"/>
        </w:rPr>
        <w:t>章）</w:t>
      </w:r>
    </w:p>
    <w:p w:rsidR="000D762D" w:rsidRPr="00A74263" w:rsidRDefault="000D762D" w:rsidP="000D762D">
      <w:pPr>
        <w:ind w:firstLineChars="500" w:firstLine="1600"/>
        <w:rPr>
          <w:rFonts w:eastAsia="標楷體"/>
          <w:sz w:val="32"/>
          <w:szCs w:val="22"/>
        </w:rPr>
      </w:pPr>
      <w:r w:rsidRPr="00A74263">
        <w:rPr>
          <w:rFonts w:eastAsia="標楷體"/>
          <w:sz w:val="32"/>
          <w:szCs w:val="22"/>
        </w:rPr>
        <w:t>統一編號：</w:t>
      </w:r>
    </w:p>
    <w:p w:rsidR="000D762D" w:rsidRPr="00A74263" w:rsidRDefault="000D762D" w:rsidP="000D762D">
      <w:pPr>
        <w:ind w:firstLineChars="500" w:firstLine="1600"/>
        <w:rPr>
          <w:rFonts w:eastAsia="標楷體"/>
          <w:sz w:val="32"/>
          <w:szCs w:val="22"/>
        </w:rPr>
      </w:pPr>
      <w:r w:rsidRPr="00A74263">
        <w:rPr>
          <w:rFonts w:eastAsia="標楷體"/>
          <w:sz w:val="32"/>
          <w:szCs w:val="22"/>
        </w:rPr>
        <w:t>地址：</w:t>
      </w:r>
    </w:p>
    <w:p w:rsidR="0096270F" w:rsidRDefault="000D762D" w:rsidP="000D762D">
      <w:r w:rsidRPr="00A74263">
        <w:rPr>
          <w:rFonts w:eastAsia="標楷體"/>
          <w:sz w:val="32"/>
          <w:szCs w:val="22"/>
        </w:rPr>
        <w:t>電話：</w:t>
      </w:r>
    </w:p>
    <w:sectPr w:rsidR="0096270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9D9" w:rsidRDefault="00A069D9" w:rsidP="00F45104">
      <w:r>
        <w:separator/>
      </w:r>
    </w:p>
  </w:endnote>
  <w:endnote w:type="continuationSeparator" w:id="0">
    <w:p w:rsidR="00A069D9" w:rsidRDefault="00A069D9" w:rsidP="00F4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9D9" w:rsidRDefault="00A069D9" w:rsidP="00F45104">
      <w:r>
        <w:separator/>
      </w:r>
    </w:p>
  </w:footnote>
  <w:footnote w:type="continuationSeparator" w:id="0">
    <w:p w:rsidR="00A069D9" w:rsidRDefault="00A069D9" w:rsidP="00F45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2D"/>
    <w:rsid w:val="000D762D"/>
    <w:rsid w:val="00127B73"/>
    <w:rsid w:val="00150045"/>
    <w:rsid w:val="001E6763"/>
    <w:rsid w:val="00566A82"/>
    <w:rsid w:val="005A1ED6"/>
    <w:rsid w:val="005C0AC3"/>
    <w:rsid w:val="006C3497"/>
    <w:rsid w:val="00761122"/>
    <w:rsid w:val="0096270F"/>
    <w:rsid w:val="00A069D9"/>
    <w:rsid w:val="00DA3B8B"/>
    <w:rsid w:val="00ED722B"/>
    <w:rsid w:val="00F4270F"/>
    <w:rsid w:val="00F4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F519BF07-E0A3-47A1-AD38-B7A6F977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62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1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510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51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510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郭柏漢</dc:creator>
  <cp:keywords/>
  <dc:description/>
  <cp:lastModifiedBy>鄭凱云</cp:lastModifiedBy>
  <cp:revision>9</cp:revision>
  <dcterms:created xsi:type="dcterms:W3CDTF">2022-09-14T08:20:00Z</dcterms:created>
  <dcterms:modified xsi:type="dcterms:W3CDTF">2024-11-11T07:15:00Z</dcterms:modified>
</cp:coreProperties>
</file>