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80329" w14:textId="77777777"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14:paraId="26CE32E2" w14:textId="77777777"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14:paraId="4F82CCA9" w14:textId="77777777"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14:paraId="67F250F3" w14:textId="5C5EBACC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Times New Roman" w:cs="Times New Roman"/>
          <w:sz w:val="32"/>
          <w:szCs w:val="20"/>
        </w:rPr>
      </w:pPr>
      <w:r w:rsidRPr="00CD7C61">
        <w:rPr>
          <w:rFonts w:ascii="Times New Roman" w:eastAsia="標楷體" w:hAnsi="Times New Roman" w:cs="Times New Roman"/>
          <w:sz w:val="32"/>
          <w:szCs w:val="20"/>
        </w:rPr>
        <w:t xml:space="preserve">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本廠商</w:t>
      </w:r>
      <w:r w:rsidRPr="00CD7C61">
        <w:rPr>
          <w:rFonts w:ascii="Times New Roman" w:eastAsia="標楷體" w:hAnsi="Times New Roman" w:cs="Times New Roman"/>
          <w:sz w:val="32"/>
          <w:szCs w:val="20"/>
        </w:rPr>
        <w:t xml:space="preserve">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參與</w:t>
      </w:r>
      <w:r w:rsidR="00350488" w:rsidRPr="00350488">
        <w:rPr>
          <w:rFonts w:ascii="Times New Roman" w:eastAsia="標楷體" w:hAnsi="標楷體" w:cs="Times New Roman" w:hint="eastAsia"/>
          <w:sz w:val="32"/>
          <w:szCs w:val="20"/>
        </w:rPr>
        <w:t>財團法人犯罪被害人保護協會</w:t>
      </w:r>
      <w:r w:rsidRPr="00CD7C61">
        <w:rPr>
          <w:rFonts w:ascii="Times New Roman" w:eastAsia="標楷體" w:hAnsi="標楷體" w:cs="Times New Roman"/>
          <w:sz w:val="32"/>
          <w:szCs w:val="20"/>
        </w:rPr>
        <w:t>辦理</w:t>
      </w:r>
      <w:r w:rsidR="00B1659D" w:rsidRPr="00D00F0A">
        <w:rPr>
          <w:rFonts w:ascii="標楷體" w:eastAsia="標楷體" w:hAnsi="標楷體" w:cs="Times New Roman" w:hint="eastAsia"/>
          <w:color w:val="FF0000"/>
          <w:sz w:val="32"/>
          <w:szCs w:val="20"/>
        </w:rPr>
        <w:t>「</w:t>
      </w:r>
      <w:proofErr w:type="gramStart"/>
      <w:r w:rsidR="00B1659D" w:rsidRPr="00D00F0A">
        <w:rPr>
          <w:rFonts w:ascii="標楷體" w:eastAsia="標楷體" w:hAnsi="標楷體" w:cs="Times New Roman" w:hint="eastAsia"/>
          <w:color w:val="FF0000"/>
          <w:sz w:val="32"/>
          <w:szCs w:val="20"/>
        </w:rPr>
        <w:t>114</w:t>
      </w:r>
      <w:proofErr w:type="gramEnd"/>
      <w:r w:rsidR="00B1659D" w:rsidRPr="00D00F0A">
        <w:rPr>
          <w:rFonts w:ascii="標楷體" w:eastAsia="標楷體" w:hAnsi="標楷體" w:cs="Times New Roman" w:hint="eastAsia"/>
          <w:color w:val="FF0000"/>
          <w:sz w:val="32"/>
          <w:szCs w:val="20"/>
        </w:rPr>
        <w:t>年度重傷犯罪被害人保護服務現況檢討與精進之研究」委外採購案</w:t>
      </w:r>
      <w:r w:rsidR="00350488" w:rsidRPr="00D00F0A">
        <w:rPr>
          <w:rFonts w:ascii="標楷體" w:eastAsia="標楷體" w:hAnsi="標楷體" w:cs="Times New Roman" w:hint="eastAsia"/>
          <w:color w:val="FF0000"/>
          <w:sz w:val="32"/>
          <w:szCs w:val="20"/>
        </w:rPr>
        <w:t>(採購案號</w:t>
      </w:r>
      <w:r w:rsidR="00B1659D" w:rsidRPr="00D00F0A">
        <w:rPr>
          <w:rFonts w:ascii="標楷體" w:eastAsia="標楷體" w:hAnsi="標楷體" w:cs="Times New Roman" w:hint="eastAsia"/>
          <w:color w:val="FF0000"/>
          <w:sz w:val="32"/>
          <w:szCs w:val="20"/>
        </w:rPr>
        <w:t>：</w:t>
      </w:r>
      <w:r w:rsidR="00350488" w:rsidRPr="00D00F0A">
        <w:rPr>
          <w:rFonts w:ascii="標楷體" w:eastAsia="標楷體" w:hAnsi="標楷體" w:cs="Times New Roman" w:hint="eastAsia"/>
          <w:color w:val="FF0000"/>
          <w:sz w:val="32"/>
          <w:szCs w:val="20"/>
        </w:rPr>
        <w:t>11</w:t>
      </w:r>
      <w:r w:rsidR="00B1659D" w:rsidRPr="00D00F0A">
        <w:rPr>
          <w:rFonts w:ascii="標楷體" w:eastAsia="標楷體" w:hAnsi="標楷體" w:cs="Times New Roman" w:hint="eastAsia"/>
          <w:color w:val="FF0000"/>
          <w:sz w:val="32"/>
          <w:szCs w:val="20"/>
        </w:rPr>
        <w:t>4013</w:t>
      </w:r>
      <w:r w:rsidR="00350488" w:rsidRPr="00D00F0A">
        <w:rPr>
          <w:rFonts w:ascii="標楷體" w:eastAsia="標楷體" w:hAnsi="標楷體" w:cs="Times New Roman" w:hint="eastAsia"/>
          <w:color w:val="FF0000"/>
          <w:sz w:val="32"/>
          <w:szCs w:val="20"/>
        </w:rPr>
        <w:t>)</w:t>
      </w:r>
      <w:r w:rsidRPr="00CD7C61">
        <w:rPr>
          <w:rFonts w:ascii="Times New Roman" w:eastAsia="標楷體" w:hAnsi="標楷體" w:cs="Times New Roman"/>
          <w:sz w:val="32"/>
          <w:szCs w:val="20"/>
        </w:rPr>
        <w:t>，對於廠商之責任，包括刑事、民事與行政責任，已充分瞭解相關之法令規定，並願確實遵行。</w:t>
      </w:r>
    </w:p>
    <w:p w14:paraId="56186726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14:paraId="0139F3BA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2747CEA9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14:paraId="08CFE3B2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2A5EC86B" w14:textId="77777777"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14:paraId="113B7B2A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31F0C4A0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7CB3FF75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205C1F15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09213655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5A2E1C37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35FD52CE" w14:textId="77777777" w:rsidR="00CD7C61" w:rsidRPr="00CD7C61" w:rsidRDefault="00CD7C61" w:rsidP="00CD7C61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>
        <w:rPr>
          <w:rFonts w:ascii="Times New Roman" w:eastAsia="標楷體" w:hAnsi="標楷體" w:cs="Times New Roman"/>
          <w:sz w:val="32"/>
          <w:szCs w:val="20"/>
        </w:rPr>
        <w:t>11</w:t>
      </w:r>
      <w:r w:rsidR="00B1659D">
        <w:rPr>
          <w:rFonts w:ascii="Times New Roman" w:eastAsia="標楷體" w:hAnsi="標楷體" w:cs="Times New Roman" w:hint="eastAsia"/>
          <w:sz w:val="32"/>
          <w:szCs w:val="20"/>
        </w:rPr>
        <w:t>4</w:t>
      </w:r>
      <w:r w:rsidRPr="00CD7C61">
        <w:rPr>
          <w:rFonts w:ascii="Times New Roman" w:eastAsia="標楷體" w:hAnsi="標楷體" w:cs="Times New Roman"/>
          <w:sz w:val="32"/>
          <w:szCs w:val="20"/>
        </w:rPr>
        <w:t>年月日</w:t>
      </w:r>
    </w:p>
    <w:p w14:paraId="525E8718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0F7190E4" w14:textId="77777777" w:rsidR="009F6F75" w:rsidRDefault="009F6F75" w:rsidP="00CD7C61">
      <w:pPr>
        <w:adjustRightInd w:val="0"/>
        <w:spacing w:line="640" w:lineRule="exact"/>
        <w:ind w:leftChars="400" w:left="960" w:firstLineChars="700" w:firstLine="1680"/>
        <w:textAlignment w:val="baseline"/>
      </w:pPr>
    </w:p>
    <w:sectPr w:rsidR="009F6F75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3A441" w14:textId="77777777" w:rsidR="00834F1C" w:rsidRDefault="00B1415C">
      <w:r>
        <w:separator/>
      </w:r>
    </w:p>
  </w:endnote>
  <w:endnote w:type="continuationSeparator" w:id="0">
    <w:p w14:paraId="784AE14B" w14:textId="77777777" w:rsidR="00834F1C" w:rsidRDefault="00B1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9E3C" w14:textId="77777777"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091B05" w14:textId="77777777" w:rsidR="003F7753" w:rsidRDefault="008C6D8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2F5F" w14:textId="77777777"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D00F0A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14:paraId="10230A1C" w14:textId="77777777" w:rsidR="003F7753" w:rsidRDefault="008C6D8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04742" w14:textId="77777777" w:rsidR="00834F1C" w:rsidRDefault="00B1415C">
      <w:r>
        <w:separator/>
      </w:r>
    </w:p>
  </w:footnote>
  <w:footnote w:type="continuationSeparator" w:id="0">
    <w:p w14:paraId="51423BB5" w14:textId="77777777" w:rsidR="00834F1C" w:rsidRDefault="00B14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C61"/>
    <w:rsid w:val="00350488"/>
    <w:rsid w:val="00834F1C"/>
    <w:rsid w:val="008C6D84"/>
    <w:rsid w:val="009F6F75"/>
    <w:rsid w:val="00B1415C"/>
    <w:rsid w:val="00B1659D"/>
    <w:rsid w:val="00CD7C61"/>
    <w:rsid w:val="00D00F0A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EED7660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洪偉凱</cp:lastModifiedBy>
  <cp:revision>9</cp:revision>
  <dcterms:created xsi:type="dcterms:W3CDTF">2024-07-24T03:03:00Z</dcterms:created>
  <dcterms:modified xsi:type="dcterms:W3CDTF">2025-06-11T01:28:00Z</dcterms:modified>
</cp:coreProperties>
</file>